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0FCD" w:rsidRDefault="00000000" w:rsidP="001F471E">
      <w:r>
        <w:t>Christmas 2023, Lesson 2: Peace</w:t>
      </w:r>
    </w:p>
    <w:p w14:paraId="00000002" w14:textId="77777777" w:rsidR="002E0FCD" w:rsidRDefault="002E0FCD" w:rsidP="001F471E">
      <w:pPr>
        <w:jc w:val="center"/>
      </w:pPr>
    </w:p>
    <w:p w14:paraId="00000003" w14:textId="77777777" w:rsidR="002E0FCD" w:rsidRPr="001F471E" w:rsidRDefault="00000000" w:rsidP="001F471E">
      <w:pPr>
        <w:jc w:val="center"/>
        <w:rPr>
          <w:b/>
          <w:bCs/>
          <w:sz w:val="36"/>
          <w:szCs w:val="36"/>
        </w:rPr>
      </w:pPr>
      <w:r w:rsidRPr="001F471E">
        <w:rPr>
          <w:b/>
          <w:bCs/>
          <w:sz w:val="36"/>
          <w:szCs w:val="36"/>
        </w:rPr>
        <w:t>“MY COVENANT OF PEACE”</w:t>
      </w:r>
    </w:p>
    <w:p w14:paraId="00000004" w14:textId="77777777" w:rsidR="002E0FCD" w:rsidRDefault="002E0FCD" w:rsidP="001F471E">
      <w:pPr>
        <w:jc w:val="center"/>
      </w:pPr>
    </w:p>
    <w:p w14:paraId="00000005" w14:textId="77777777" w:rsidR="002E0FCD" w:rsidRDefault="00000000" w:rsidP="001F471E">
      <w:r>
        <w:t>Isaiah 54:1–17</w:t>
      </w:r>
    </w:p>
    <w:p w14:paraId="00000006" w14:textId="77777777" w:rsidR="002E0FCD" w:rsidRDefault="00000000" w:rsidP="001F471E">
      <w:r>
        <w:t>Key Verse: 54:10</w:t>
      </w:r>
    </w:p>
    <w:p w14:paraId="00000007" w14:textId="77777777" w:rsidR="002E0FCD" w:rsidRDefault="002E0FCD" w:rsidP="001F471E"/>
    <w:p w14:paraId="00000008" w14:textId="77777777" w:rsidR="002E0FCD" w:rsidRDefault="00000000" w:rsidP="001F471E">
      <w:pPr>
        <w:numPr>
          <w:ilvl w:val="0"/>
          <w:numId w:val="1"/>
        </w:numPr>
      </w:pPr>
      <w:r>
        <w:t xml:space="preserve"> Whom does the LORD address, what does he say to do, and why (1)? Who does this barren woman represent? What else does the LORD tell her, and how does it plant both faith and vision (2–3)?</w:t>
      </w:r>
    </w:p>
    <w:p w14:paraId="00000009" w14:textId="77777777" w:rsidR="002E0FCD" w:rsidRDefault="002E0FCD" w:rsidP="001F471E"/>
    <w:p w14:paraId="0000000A" w14:textId="77777777" w:rsidR="002E0FCD" w:rsidRDefault="00000000" w:rsidP="001F471E">
      <w:pPr>
        <w:numPr>
          <w:ilvl w:val="0"/>
          <w:numId w:val="1"/>
        </w:numPr>
      </w:pPr>
      <w:r>
        <w:t xml:space="preserve"> How does the LORD comfort her (4)? What does he personally promise, and how would these words help her (5)? How else does he comfort her (6–8)?</w:t>
      </w:r>
    </w:p>
    <w:p w14:paraId="0000000B" w14:textId="77777777" w:rsidR="002E0FCD" w:rsidRDefault="002E0FCD" w:rsidP="001F471E"/>
    <w:p w14:paraId="0000000C" w14:textId="77777777" w:rsidR="002E0FCD" w:rsidRDefault="00000000" w:rsidP="001F471E">
      <w:pPr>
        <w:numPr>
          <w:ilvl w:val="0"/>
          <w:numId w:val="1"/>
        </w:numPr>
      </w:pPr>
      <w:r>
        <w:t xml:space="preserve"> What does “like the days of Noah” mean (9–10; cf. Gen.9:8–17)? Read verse 10. What does this highlight about the covenant? How does Jesus’ coming fulfill it (9:6–7; 53:5; Eph.2:13–18)? How can we experience his peace (Rom.5:1; 8:6), and how does it impact us (Heb.13:20–21)? </w:t>
      </w:r>
    </w:p>
    <w:p w14:paraId="0000000D" w14:textId="77777777" w:rsidR="002E0FCD" w:rsidRDefault="002E0FCD" w:rsidP="001F471E"/>
    <w:p w14:paraId="0000000E" w14:textId="77777777" w:rsidR="002E0FCD" w:rsidRDefault="00000000" w:rsidP="001F471E">
      <w:pPr>
        <w:numPr>
          <w:ilvl w:val="0"/>
          <w:numId w:val="1"/>
        </w:numPr>
      </w:pPr>
      <w:r>
        <w:t xml:space="preserve"> What else does the LORD promise the woman, and to what does it look forward (11–12; cf. Rev.21:18–21)? Read verse 13. How would these promises comfort her? How did Jesus apply this prophecy (John 6:45), and how does this assure us? What other promises does God give, and what can we learn here about him (14–17)?</w:t>
      </w:r>
    </w:p>
    <w:p w14:paraId="0000000F" w14:textId="77777777" w:rsidR="002E0FCD" w:rsidRDefault="002E0FCD" w:rsidP="001F471E"/>
    <w:p w14:paraId="00000010" w14:textId="77777777" w:rsidR="002E0FCD" w:rsidRDefault="00000000" w:rsidP="001F471E">
      <w:pPr>
        <w:numPr>
          <w:ilvl w:val="0"/>
          <w:numId w:val="1"/>
        </w:numPr>
      </w:pPr>
      <w:r>
        <w:t xml:space="preserve"> </w:t>
      </w:r>
      <w:proofErr w:type="gramStart"/>
      <w:r>
        <w:t>In light of</w:t>
      </w:r>
      <w:proofErr w:type="gramEnd"/>
      <w:r>
        <w:t xml:space="preserve"> this passage, how does the good news of peace through Jesus Christ speak to us and to the whole world at Christmastime? </w:t>
      </w:r>
    </w:p>
    <w:sectPr w:rsidR="002E0F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C7FE1"/>
    <w:multiLevelType w:val="multilevel"/>
    <w:tmpl w:val="63E6C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43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FCD"/>
    <w:rsid w:val="001F471E"/>
    <w:rsid w:val="002E0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90C6762-0913-8043-B134-B048FF5E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2023-12-03T23:40:00Z</dcterms:created>
  <dcterms:modified xsi:type="dcterms:W3CDTF">2023-12-03T23:41:00Z</dcterms:modified>
</cp:coreProperties>
</file>